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5A7" w:rsidRDefault="007705A7" w:rsidP="007705A7">
      <w:pPr>
        <w:spacing w:after="0"/>
        <w:jc w:val="both"/>
        <w:rPr>
          <w:rFonts w:ascii="Arial" w:hAnsi="Arial" w:cs="Arial"/>
          <w:sz w:val="24"/>
          <w:szCs w:val="24"/>
        </w:rPr>
      </w:pPr>
    </w:p>
    <w:p w:rsidR="007705A7" w:rsidRDefault="007705A7" w:rsidP="007705A7">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SIETE</w:t>
      </w:r>
      <w:r w:rsidRPr="003263DA">
        <w:rPr>
          <w:rFonts w:ascii="Arial" w:hAnsi="Arial" w:cs="Arial"/>
          <w:b/>
          <w:bCs/>
          <w:sz w:val="24"/>
          <w:szCs w:val="24"/>
        </w:rPr>
        <w:t xml:space="preserve">.- En el Salón de Sesiones de la Alcaldía Municipal DE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Pr>
          <w:rFonts w:ascii="Arial" w:hAnsi="Arial" w:cs="Arial"/>
          <w:b/>
          <w:bCs/>
          <w:sz w:val="24"/>
          <w:szCs w:val="24"/>
          <w:u w:val="single"/>
        </w:rPr>
        <w:t>JUEVES 02</w:t>
      </w:r>
      <w:r w:rsidRPr="003263DA">
        <w:rPr>
          <w:rFonts w:ascii="Arial" w:hAnsi="Arial" w:cs="Arial"/>
          <w:b/>
          <w:bCs/>
          <w:sz w:val="24"/>
          <w:szCs w:val="24"/>
          <w:u w:val="single"/>
        </w:rPr>
        <w:t xml:space="preserve"> DE </w:t>
      </w:r>
      <w:r>
        <w:rPr>
          <w:rFonts w:ascii="Arial" w:hAnsi="Arial" w:cs="Arial"/>
          <w:b/>
          <w:bCs/>
          <w:sz w:val="24"/>
          <w:szCs w:val="24"/>
          <w:u w:val="single"/>
        </w:rPr>
        <w:t>AGOSTO</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w:t>
      </w:r>
      <w:r>
        <w:rPr>
          <w:rFonts w:ascii="Arial" w:hAnsi="Arial" w:cs="Arial"/>
          <w:b/>
          <w:sz w:val="24"/>
          <w:szCs w:val="24"/>
        </w:rPr>
        <w:t>o</w:t>
      </w:r>
      <w:r w:rsidRPr="003263DA">
        <w:rPr>
          <w:rFonts w:ascii="Arial" w:hAnsi="Arial" w:cs="Arial"/>
          <w:b/>
          <w:sz w:val="24"/>
          <w:szCs w:val="24"/>
        </w:rPr>
        <w:t xml:space="preserve">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1- Bienvenida y establecimiento del </w:t>
      </w:r>
      <w:proofErr w:type="spellStart"/>
      <w:r w:rsidRPr="003263DA">
        <w:rPr>
          <w:rFonts w:ascii="Arial" w:hAnsi="Arial" w:cs="Arial"/>
          <w:sz w:val="24"/>
          <w:szCs w:val="24"/>
        </w:rPr>
        <w:t>quorum</w:t>
      </w:r>
      <w:proofErr w:type="spellEnd"/>
      <w:r w:rsidRPr="003263DA">
        <w:rPr>
          <w:rFonts w:ascii="Arial" w:hAnsi="Arial" w:cs="Arial"/>
          <w:sz w:val="24"/>
          <w:szCs w:val="24"/>
        </w:rPr>
        <w:t>, 2-Lectura del Acta Anterior, 3-</w:t>
      </w:r>
      <w:r>
        <w:rPr>
          <w:rFonts w:ascii="Arial" w:hAnsi="Arial" w:cs="Arial"/>
          <w:sz w:val="24"/>
          <w:szCs w:val="24"/>
        </w:rPr>
        <w:t xml:space="preserve"> Refrenda de Jefaturas, 4</w:t>
      </w:r>
      <w:r w:rsidRPr="003263DA">
        <w:rPr>
          <w:rFonts w:ascii="Arial" w:hAnsi="Arial" w:cs="Arial"/>
          <w:sz w:val="24"/>
          <w:szCs w:val="24"/>
        </w:rPr>
        <w:t>.-</w:t>
      </w:r>
      <w:r>
        <w:rPr>
          <w:rFonts w:ascii="Arial" w:hAnsi="Arial" w:cs="Arial"/>
          <w:sz w:val="24"/>
          <w:szCs w:val="24"/>
        </w:rPr>
        <w:t xml:space="preserve"> Refrenda de Auditoría y Asesoría Jurídica</w:t>
      </w:r>
      <w:proofErr w:type="gramStart"/>
      <w:r>
        <w:rPr>
          <w:rFonts w:ascii="Arial" w:hAnsi="Arial" w:cs="Arial"/>
          <w:sz w:val="24"/>
          <w:szCs w:val="24"/>
        </w:rPr>
        <w:t>,5</w:t>
      </w:r>
      <w:proofErr w:type="gramEnd"/>
      <w:r>
        <w:rPr>
          <w:rFonts w:ascii="Arial" w:hAnsi="Arial" w:cs="Arial"/>
          <w:sz w:val="24"/>
          <w:szCs w:val="24"/>
        </w:rPr>
        <w:t>. Celebración “Fiestas Co-Patronales” 6. Correspondencia recibida 5.- Otros.- //////////////////////////////////////////////////////////////////////////</w:t>
      </w:r>
      <w:r w:rsidRPr="003263DA">
        <w:rPr>
          <w:rFonts w:ascii="Arial" w:hAnsi="Arial" w:cs="Arial"/>
          <w:b/>
          <w:sz w:val="24"/>
          <w:szCs w:val="24"/>
        </w:rPr>
        <w:t>ACUERDO NUMERO UNO</w:t>
      </w:r>
      <w:r>
        <w:rPr>
          <w:rFonts w:ascii="Arial" w:hAnsi="Arial" w:cs="Arial"/>
          <w:sz w:val="24"/>
          <w:szCs w:val="24"/>
        </w:rPr>
        <w:t>.-</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 xml:space="preserve">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7705A7" w:rsidRDefault="007705A7" w:rsidP="007705A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la solicitud presentada por los habitantes de la Avenida Central, Barrio El Centro, del Callejón mejor conocido como “Callejón Milton Galileo” en la cual piden ayuda para la reparación de cunetas de dicho callejón, el Concejo </w:t>
      </w:r>
      <w:proofErr w:type="spellStart"/>
      <w:r>
        <w:rPr>
          <w:rFonts w:ascii="Arial" w:hAnsi="Arial" w:cs="Arial"/>
          <w:sz w:val="24"/>
          <w:szCs w:val="24"/>
        </w:rPr>
        <w:t>Municipal</w:t>
      </w:r>
      <w:r w:rsidRPr="003263DA">
        <w:rPr>
          <w:rFonts w:ascii="Arial" w:hAnsi="Arial" w:cs="Arial"/>
          <w:b/>
          <w:sz w:val="24"/>
          <w:szCs w:val="24"/>
        </w:rPr>
        <w:t>ACUERDA</w:t>
      </w:r>
      <w:proofErr w:type="spellEnd"/>
      <w:r>
        <w:rPr>
          <w:rFonts w:ascii="Arial" w:hAnsi="Arial" w:cs="Arial"/>
          <w:b/>
          <w:sz w:val="24"/>
          <w:szCs w:val="24"/>
        </w:rPr>
        <w:t xml:space="preserve">: I- </w:t>
      </w:r>
      <w:r>
        <w:rPr>
          <w:rFonts w:ascii="Arial" w:hAnsi="Arial" w:cs="Arial"/>
          <w:sz w:val="24"/>
          <w:szCs w:val="24"/>
        </w:rPr>
        <w:t xml:space="preserve">Priorizar la realización del proyecto reparación de cunetas del callejón antes mencionado </w:t>
      </w:r>
      <w:r>
        <w:rPr>
          <w:rFonts w:ascii="Arial" w:hAnsi="Arial" w:cs="Arial"/>
          <w:b/>
          <w:sz w:val="24"/>
          <w:szCs w:val="24"/>
        </w:rPr>
        <w:t xml:space="preserve">II- </w:t>
      </w:r>
      <w:r>
        <w:rPr>
          <w:rFonts w:ascii="Arial" w:hAnsi="Arial" w:cs="Arial"/>
          <w:sz w:val="24"/>
          <w:szCs w:val="24"/>
        </w:rPr>
        <w:t>Designar al jefe de Proyectos de la Municipalidad para la realización la carpeta o perfil técnico, para su posterior evaluación y determinar la posible realización del proyecto de conformidad a la capacidad económica actual de la Municipalidad.-</w:t>
      </w:r>
      <w:r w:rsidRPr="00847B0C">
        <w:rPr>
          <w:rFonts w:ascii="Arial" w:hAnsi="Arial" w:cs="Arial"/>
          <w:sz w:val="24"/>
          <w:szCs w:val="24"/>
        </w:rPr>
        <w:t xml:space="preserve">Certifíquese </w:t>
      </w:r>
      <w:r>
        <w:rPr>
          <w:rFonts w:ascii="Arial" w:hAnsi="Arial" w:cs="Arial"/>
          <w:sz w:val="24"/>
          <w:szCs w:val="24"/>
        </w:rPr>
        <w:t>y Notifíquese.- //////////////////////////</w:t>
      </w:r>
    </w:p>
    <w:p w:rsidR="007705A7" w:rsidRDefault="007705A7" w:rsidP="007705A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que según Acuerdo Número Nueve, del Acta Número Cinco de fecha Lunes 02 de julio, se priorizó la realización del proyecto </w:t>
      </w:r>
      <w:proofErr w:type="spellStart"/>
      <w:r>
        <w:rPr>
          <w:rFonts w:ascii="Arial" w:hAnsi="Arial" w:cs="Arial"/>
          <w:sz w:val="24"/>
          <w:szCs w:val="24"/>
        </w:rPr>
        <w:t>Concreteado</w:t>
      </w:r>
      <w:proofErr w:type="spellEnd"/>
      <w:r>
        <w:rPr>
          <w:rFonts w:ascii="Arial" w:hAnsi="Arial" w:cs="Arial"/>
          <w:sz w:val="24"/>
          <w:szCs w:val="24"/>
        </w:rPr>
        <w:t xml:space="preserve"> Hidráulico en Pasaje los Cruces y se autorizó al jefe de </w:t>
      </w:r>
      <w:r>
        <w:rPr>
          <w:rFonts w:ascii="Arial" w:hAnsi="Arial" w:cs="Arial"/>
          <w:sz w:val="24"/>
          <w:szCs w:val="24"/>
        </w:rPr>
        <w:lastRenderedPageBreak/>
        <w:t xml:space="preserve">proyectos la realización de la carpeta o perfil técnico para dicho </w:t>
      </w:r>
      <w:proofErr w:type="spellStart"/>
      <w:r>
        <w:rPr>
          <w:rFonts w:ascii="Arial" w:hAnsi="Arial" w:cs="Arial"/>
          <w:sz w:val="24"/>
          <w:szCs w:val="24"/>
        </w:rPr>
        <w:t>proyecto</w:t>
      </w:r>
      <w:r>
        <w:rPr>
          <w:rFonts w:ascii="Arial" w:hAnsi="Arial" w:cs="Arial"/>
          <w:b/>
          <w:sz w:val="24"/>
          <w:szCs w:val="24"/>
        </w:rPr>
        <w:t>II</w:t>
      </w:r>
      <w:proofErr w:type="spellEnd"/>
      <w:r>
        <w:rPr>
          <w:rFonts w:ascii="Arial" w:hAnsi="Arial" w:cs="Arial"/>
          <w:b/>
          <w:sz w:val="24"/>
          <w:szCs w:val="24"/>
        </w:rPr>
        <w:t>-</w:t>
      </w:r>
      <w:r>
        <w:rPr>
          <w:rFonts w:ascii="Arial" w:hAnsi="Arial" w:cs="Arial"/>
          <w:sz w:val="24"/>
          <w:szCs w:val="24"/>
        </w:rPr>
        <w:t xml:space="preserve"> que este día se tiene a la </w:t>
      </w:r>
      <w:proofErr w:type="spellStart"/>
      <w:r>
        <w:rPr>
          <w:rFonts w:ascii="Arial" w:hAnsi="Arial" w:cs="Arial"/>
          <w:sz w:val="24"/>
          <w:szCs w:val="24"/>
        </w:rPr>
        <w:t>vista,el</w:t>
      </w:r>
      <w:proofErr w:type="spellEnd"/>
      <w:r>
        <w:rPr>
          <w:rFonts w:ascii="Arial" w:hAnsi="Arial" w:cs="Arial"/>
          <w:sz w:val="24"/>
          <w:szCs w:val="24"/>
        </w:rPr>
        <w:t xml:space="preserve"> perfil o carpeta técnica presentada por el jefe de proyectos Municipal, Arq. Wilber Asdrúbal Arévalo, por un monto total para su realización de, diez mil setecientos noventa y nueve 12/100 dólares ($10,799.12),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Aprobar la carpeta o perfil técnico en todas sus partes para la realización del Proyecto: </w:t>
      </w:r>
      <w:proofErr w:type="spellStart"/>
      <w:r>
        <w:rPr>
          <w:rFonts w:ascii="Arial" w:hAnsi="Arial" w:cs="Arial"/>
          <w:sz w:val="24"/>
          <w:szCs w:val="24"/>
        </w:rPr>
        <w:t>Concreteado</w:t>
      </w:r>
      <w:proofErr w:type="spellEnd"/>
      <w:r>
        <w:rPr>
          <w:rFonts w:ascii="Arial" w:hAnsi="Arial" w:cs="Arial"/>
          <w:sz w:val="24"/>
          <w:szCs w:val="24"/>
        </w:rPr>
        <w:t xml:space="preserve"> Hidráulico en Pasaje Los Cruces, San Luis La Herradura, La Paz, por un monto máximo de diez mil setecientos noventa y nueve 12/100 dólares ($10,799.12)</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w:t>
      </w:r>
      <w:proofErr w:type="spellStart"/>
      <w:r>
        <w:rPr>
          <w:rFonts w:ascii="Arial" w:hAnsi="Arial" w:cs="Arial"/>
          <w:sz w:val="24"/>
          <w:szCs w:val="24"/>
        </w:rPr>
        <w:t>deórdenes</w:t>
      </w:r>
      <w:proofErr w:type="spellEnd"/>
      <w:r>
        <w:rPr>
          <w:rFonts w:ascii="Arial" w:hAnsi="Arial" w:cs="Arial"/>
          <w:sz w:val="24"/>
          <w:szCs w:val="24"/>
        </w:rPr>
        <w:t xml:space="preserve"> de compras </w:t>
      </w:r>
      <w:proofErr w:type="spellStart"/>
      <w:r>
        <w:rPr>
          <w:rFonts w:ascii="Arial" w:hAnsi="Arial" w:cs="Arial"/>
          <w:sz w:val="24"/>
          <w:szCs w:val="24"/>
        </w:rPr>
        <w:t>aljefe</w:t>
      </w:r>
      <w:proofErr w:type="spellEnd"/>
      <w:r>
        <w:rPr>
          <w:rFonts w:ascii="Arial" w:hAnsi="Arial" w:cs="Arial"/>
          <w:sz w:val="24"/>
          <w:szCs w:val="24"/>
        </w:rPr>
        <w:t xml:space="preserve"> de proyectos Municipal, Arq. Wilber Asdrúbal Arévalo</w:t>
      </w:r>
      <w:r w:rsidRPr="003263DA">
        <w:rPr>
          <w:rFonts w:ascii="Arial" w:hAnsi="Arial" w:cs="Arial"/>
          <w:sz w:val="24"/>
          <w:szCs w:val="24"/>
        </w:rPr>
        <w:t>.- Certifíq</w:t>
      </w:r>
      <w:r>
        <w:rPr>
          <w:rFonts w:ascii="Arial" w:hAnsi="Arial" w:cs="Arial"/>
          <w:sz w:val="24"/>
          <w:szCs w:val="24"/>
        </w:rPr>
        <w:t>uese y Notifíquese.- //////</w:t>
      </w:r>
    </w:p>
    <w:p w:rsidR="007705A7" w:rsidRDefault="007705A7" w:rsidP="007705A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CUATRO.-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w:t>
      </w:r>
      <w:proofErr w:type="spellStart"/>
      <w:r>
        <w:rPr>
          <w:rFonts w:ascii="Arial" w:hAnsi="Arial" w:cs="Arial"/>
          <w:sz w:val="24"/>
          <w:szCs w:val="24"/>
        </w:rPr>
        <w:t>considerandola</w:t>
      </w:r>
      <w:proofErr w:type="spellEnd"/>
      <w:r>
        <w:rPr>
          <w:rFonts w:ascii="Arial" w:hAnsi="Arial" w:cs="Arial"/>
          <w:sz w:val="24"/>
          <w:szCs w:val="24"/>
        </w:rPr>
        <w:t xml:space="preserve"> solicitud presentada por la Asociación de Desarrollo Comunal del Cantón El Cordoncillo, en la cual exponen la necesidad de la renovación y construcción de la caseta del muelle con su respectiva balsa, ya que es de mucha utilidad tanto para los habitantes de dicha isla como para los turistas que la visitan, por tanto el Concejo Municipal </w:t>
      </w:r>
      <w:r w:rsidRPr="003263DA">
        <w:rPr>
          <w:rFonts w:ascii="Arial" w:hAnsi="Arial" w:cs="Arial"/>
          <w:b/>
          <w:sz w:val="24"/>
          <w:szCs w:val="24"/>
        </w:rPr>
        <w:t>ACUERDA</w:t>
      </w:r>
      <w:r>
        <w:rPr>
          <w:rFonts w:ascii="Arial" w:hAnsi="Arial" w:cs="Arial"/>
          <w:b/>
          <w:sz w:val="24"/>
          <w:szCs w:val="24"/>
        </w:rPr>
        <w:t xml:space="preserve">: I- </w:t>
      </w:r>
      <w:r>
        <w:rPr>
          <w:rFonts w:ascii="Arial" w:hAnsi="Arial" w:cs="Arial"/>
          <w:sz w:val="24"/>
          <w:szCs w:val="24"/>
        </w:rPr>
        <w:t xml:space="preserve">Priorizar la reparación y renovación de la caseta del muelle en isla el </w:t>
      </w:r>
      <w:proofErr w:type="spellStart"/>
      <w:r>
        <w:rPr>
          <w:rFonts w:ascii="Arial" w:hAnsi="Arial" w:cs="Arial"/>
          <w:sz w:val="24"/>
          <w:szCs w:val="24"/>
        </w:rPr>
        <w:t>Cordoncillo</w:t>
      </w:r>
      <w:r>
        <w:rPr>
          <w:rFonts w:ascii="Arial" w:hAnsi="Arial" w:cs="Arial"/>
          <w:b/>
          <w:sz w:val="24"/>
          <w:szCs w:val="24"/>
        </w:rPr>
        <w:t>II</w:t>
      </w:r>
      <w:proofErr w:type="spellEnd"/>
      <w:r>
        <w:rPr>
          <w:rFonts w:ascii="Arial" w:hAnsi="Arial" w:cs="Arial"/>
          <w:b/>
          <w:sz w:val="24"/>
          <w:szCs w:val="24"/>
        </w:rPr>
        <w:t xml:space="preserve">- </w:t>
      </w:r>
      <w:r>
        <w:rPr>
          <w:rFonts w:ascii="Arial" w:hAnsi="Arial" w:cs="Arial"/>
          <w:sz w:val="24"/>
          <w:szCs w:val="24"/>
        </w:rPr>
        <w:t>Designar al jefe de Proyectos de la Municipalidad para la realización la carpeta o perfil técnico, para su posterior evaluación y determinar la posible realización del proyecto de conformidad a la capacidad económica actual de la Municipalidad.-</w:t>
      </w:r>
      <w:r w:rsidRPr="00847B0C">
        <w:rPr>
          <w:rFonts w:ascii="Arial" w:hAnsi="Arial" w:cs="Arial"/>
          <w:sz w:val="24"/>
          <w:szCs w:val="24"/>
        </w:rPr>
        <w:t xml:space="preserve">  Certifíquese </w:t>
      </w:r>
      <w:r>
        <w:rPr>
          <w:rFonts w:ascii="Arial" w:hAnsi="Arial" w:cs="Arial"/>
          <w:sz w:val="24"/>
          <w:szCs w:val="24"/>
        </w:rPr>
        <w:t>y Notifíquese.-/</w:t>
      </w:r>
    </w:p>
    <w:p w:rsidR="007705A7" w:rsidRDefault="007705A7" w:rsidP="007705A7">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CINCO.</w:t>
      </w:r>
      <w:r w:rsidRPr="008932AC">
        <w:rPr>
          <w:rFonts w:ascii="Arial" w:hAnsi="Arial" w:cs="Arial"/>
          <w:b/>
          <w:sz w:val="24"/>
          <w:szCs w:val="24"/>
        </w:rPr>
        <w:t xml:space="preserve">- </w:t>
      </w:r>
      <w:r w:rsidRPr="008932AC">
        <w:rPr>
          <w:rFonts w:ascii="Arial" w:hAnsi="Arial" w:cs="Arial"/>
          <w:sz w:val="24"/>
          <w:szCs w:val="24"/>
        </w:rPr>
        <w:t xml:space="preserve">El concejo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considerando </w:t>
      </w:r>
      <w:r>
        <w:rPr>
          <w:rFonts w:ascii="Arial" w:hAnsi="Arial" w:cs="Arial"/>
          <w:b/>
          <w:sz w:val="24"/>
          <w:szCs w:val="24"/>
        </w:rPr>
        <w:t xml:space="preserve">I- </w:t>
      </w:r>
      <w:r>
        <w:rPr>
          <w:rFonts w:ascii="Arial" w:hAnsi="Arial" w:cs="Arial"/>
          <w:sz w:val="24"/>
          <w:szCs w:val="24"/>
        </w:rPr>
        <w:t xml:space="preserve">que según Acuerdo Número Once de Acta Número Cinco de fecha lunes 02 de julio del corriente año, se designó al Sr. Israel Rojas Martínez jefe de Informática y Mantenimiento Eléctrico para que realizara una inspección </w:t>
      </w:r>
      <w:proofErr w:type="spellStart"/>
      <w:r>
        <w:rPr>
          <w:rFonts w:ascii="Arial" w:hAnsi="Arial" w:cs="Arial"/>
          <w:sz w:val="24"/>
          <w:szCs w:val="24"/>
        </w:rPr>
        <w:t>enBarrio</w:t>
      </w:r>
      <w:proofErr w:type="spellEnd"/>
      <w:r>
        <w:rPr>
          <w:rFonts w:ascii="Arial" w:hAnsi="Arial" w:cs="Arial"/>
          <w:sz w:val="24"/>
          <w:szCs w:val="24"/>
        </w:rPr>
        <w:t xml:space="preserve"> Guadalupe Sector Sur, final de calle de los baños públicos, esto por solicitud presentada por familias de escasos recursos que viven en dicho lugar, las cuales pidieron ayuda para la instalación de energía </w:t>
      </w:r>
      <w:r>
        <w:rPr>
          <w:rFonts w:ascii="Arial" w:hAnsi="Arial" w:cs="Arial"/>
          <w:sz w:val="24"/>
          <w:szCs w:val="24"/>
        </w:rPr>
        <w:lastRenderedPageBreak/>
        <w:t xml:space="preserve">eléctrica, </w:t>
      </w:r>
      <w:r>
        <w:rPr>
          <w:rFonts w:ascii="Arial" w:hAnsi="Arial" w:cs="Arial"/>
          <w:b/>
          <w:sz w:val="24"/>
          <w:szCs w:val="24"/>
        </w:rPr>
        <w:t xml:space="preserve">II- </w:t>
      </w:r>
      <w:r w:rsidRPr="00CB1127">
        <w:rPr>
          <w:rFonts w:ascii="Arial" w:hAnsi="Arial" w:cs="Arial"/>
          <w:sz w:val="24"/>
          <w:szCs w:val="24"/>
        </w:rPr>
        <w:t>que efectivamente</w:t>
      </w:r>
      <w:r>
        <w:rPr>
          <w:rFonts w:ascii="Arial" w:hAnsi="Arial" w:cs="Arial"/>
          <w:sz w:val="24"/>
          <w:szCs w:val="24"/>
        </w:rPr>
        <w:t xml:space="preserve"> se realizó la inspecció</w:t>
      </w:r>
      <w:bookmarkStart w:id="0" w:name="_GoBack"/>
      <w:bookmarkEnd w:id="0"/>
      <w:r>
        <w:rPr>
          <w:rFonts w:ascii="Arial" w:hAnsi="Arial" w:cs="Arial"/>
          <w:sz w:val="24"/>
          <w:szCs w:val="24"/>
        </w:rPr>
        <w:t xml:space="preserve">n en dicho lugar y se pudo constatar que efectivamente la problemática de la solicitud presentada por las familias que residen en ese lugar, </w:t>
      </w:r>
      <w:r>
        <w:rPr>
          <w:rFonts w:ascii="Arial" w:hAnsi="Arial" w:cs="Arial"/>
          <w:b/>
          <w:sz w:val="24"/>
          <w:szCs w:val="24"/>
        </w:rPr>
        <w:t xml:space="preserve">III- </w:t>
      </w:r>
      <w:r>
        <w:rPr>
          <w:rFonts w:ascii="Arial" w:hAnsi="Arial" w:cs="Arial"/>
          <w:sz w:val="24"/>
          <w:szCs w:val="24"/>
        </w:rPr>
        <w:t xml:space="preserve">que este día fue presentado el perfil técnico o carpeta técnica para la realización de dicho proyecto, por tanto el Concejo Municipal </w:t>
      </w:r>
      <w:r>
        <w:rPr>
          <w:rFonts w:ascii="Arial" w:hAnsi="Arial" w:cs="Arial"/>
          <w:b/>
          <w:sz w:val="24"/>
          <w:szCs w:val="24"/>
        </w:rPr>
        <w:t xml:space="preserve">ACUERDA: </w:t>
      </w:r>
      <w:r w:rsidRPr="0004022C">
        <w:rPr>
          <w:rFonts w:ascii="Arial" w:hAnsi="Arial" w:cs="Arial"/>
          <w:b/>
          <w:sz w:val="24"/>
          <w:szCs w:val="24"/>
        </w:rPr>
        <w:t>a)</w:t>
      </w:r>
      <w:r>
        <w:rPr>
          <w:rFonts w:ascii="Arial" w:hAnsi="Arial" w:cs="Arial"/>
          <w:sz w:val="24"/>
          <w:szCs w:val="24"/>
        </w:rPr>
        <w:t xml:space="preserve"> aprobar el perfil o carpeta técnica en todas sus partes para el proyecto: AMPLIACIÓN DE LÍNEAS SECUNDARIAS EN COLONIA EL MAJAHUAL, SAN LUIS LA HERRADURA, LA PAZ, por un monto total de TRESMILQUINIENTOS SETENTA Y OCHO41/100 dólares de los estados unidos de norte </w:t>
      </w:r>
      <w:proofErr w:type="spellStart"/>
      <w:r>
        <w:rPr>
          <w:rFonts w:ascii="Arial" w:hAnsi="Arial" w:cs="Arial"/>
          <w:sz w:val="24"/>
          <w:szCs w:val="24"/>
        </w:rPr>
        <w:t>américa</w:t>
      </w:r>
      <w:proofErr w:type="spellEnd"/>
      <w:r>
        <w:rPr>
          <w:rFonts w:ascii="Arial" w:hAnsi="Arial" w:cs="Arial"/>
          <w:sz w:val="24"/>
          <w:szCs w:val="24"/>
        </w:rPr>
        <w:t xml:space="preserve"> ($3,578.41), </w:t>
      </w:r>
      <w:r>
        <w:rPr>
          <w:rFonts w:ascii="Arial" w:hAnsi="Arial" w:cs="Arial"/>
          <w:b/>
          <w:sz w:val="24"/>
          <w:szCs w:val="24"/>
        </w:rPr>
        <w:t>b</w:t>
      </w:r>
      <w:r w:rsidRPr="003263DA">
        <w:rPr>
          <w:rFonts w:ascii="Arial" w:hAnsi="Arial" w:cs="Arial"/>
          <w:b/>
          <w:sz w:val="24"/>
          <w:szCs w:val="24"/>
        </w:rPr>
        <w:t>)</w:t>
      </w:r>
      <w:proofErr w:type="spellStart"/>
      <w:r>
        <w:rPr>
          <w:rFonts w:ascii="Arial" w:hAnsi="Arial" w:cs="Arial"/>
          <w:sz w:val="24"/>
          <w:szCs w:val="24"/>
        </w:rPr>
        <w:t>Autorizar</w:t>
      </w:r>
      <w:r w:rsidRPr="008932AC">
        <w:rPr>
          <w:rFonts w:ascii="Arial" w:hAnsi="Arial" w:cs="Arial"/>
          <w:sz w:val="24"/>
          <w:szCs w:val="24"/>
        </w:rPr>
        <w:t>Don</w:t>
      </w:r>
      <w:proofErr w:type="spellEnd"/>
      <w:r w:rsidRPr="008932AC">
        <w:rPr>
          <w:rFonts w:ascii="Arial" w:hAnsi="Arial" w:cs="Arial"/>
          <w:sz w:val="24"/>
          <w:szCs w:val="24"/>
        </w:rPr>
        <w:t xml:space="preserve">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 para el proyecto:</w:t>
      </w:r>
      <w:r>
        <w:rPr>
          <w:rFonts w:ascii="Arial" w:hAnsi="Arial" w:cs="Arial"/>
          <w:sz w:val="24"/>
          <w:szCs w:val="24"/>
        </w:rPr>
        <w:t>AMPLIACIÓN DE LINEAS SECUNDARIAS EN COLONIA EL MAJAHUAL, SAN LUIS LA HERRADURA, LA PAZ,</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a </w:t>
      </w:r>
      <w:r w:rsidRPr="008932AC">
        <w:rPr>
          <w:rFonts w:ascii="Arial" w:eastAsia="Arial Unicode MS" w:hAnsi="Arial" w:cs="Arial"/>
          <w:sz w:val="24"/>
          <w:szCs w:val="24"/>
        </w:rPr>
        <w:t>Israel Rojas Martínez Jefe de Mantenimiento Eléctrico e Informática de esta Alcaldía Municipal</w:t>
      </w:r>
      <w:r w:rsidRPr="003263DA">
        <w:rPr>
          <w:rFonts w:ascii="Arial" w:hAnsi="Arial" w:cs="Arial"/>
          <w:sz w:val="24"/>
          <w:szCs w:val="24"/>
        </w:rPr>
        <w:t>.- Certifíq</w:t>
      </w:r>
      <w:r>
        <w:rPr>
          <w:rFonts w:ascii="Arial" w:hAnsi="Arial" w:cs="Arial"/>
          <w:sz w:val="24"/>
          <w:szCs w:val="24"/>
        </w:rPr>
        <w:t>uese y Notifíquese.- //////////////////////////</w:t>
      </w:r>
    </w:p>
    <w:p w:rsidR="007705A7" w:rsidRDefault="007705A7" w:rsidP="007705A7">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SEIS.</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considerando </w:t>
      </w:r>
      <w:r>
        <w:rPr>
          <w:rFonts w:ascii="Arial" w:hAnsi="Arial" w:cs="Arial"/>
          <w:b/>
          <w:sz w:val="24"/>
          <w:szCs w:val="24"/>
        </w:rPr>
        <w:t xml:space="preserve">I- </w:t>
      </w:r>
      <w:r>
        <w:rPr>
          <w:rFonts w:ascii="Arial" w:hAnsi="Arial" w:cs="Arial"/>
          <w:sz w:val="24"/>
          <w:szCs w:val="24"/>
        </w:rPr>
        <w:t xml:space="preserve">la inspección realizada </w:t>
      </w:r>
      <w:proofErr w:type="spellStart"/>
      <w:r>
        <w:rPr>
          <w:rFonts w:ascii="Arial" w:hAnsi="Arial" w:cs="Arial"/>
          <w:sz w:val="24"/>
          <w:szCs w:val="24"/>
        </w:rPr>
        <w:t>por</w:t>
      </w:r>
      <w:r w:rsidRPr="008932AC">
        <w:rPr>
          <w:rFonts w:ascii="Arial" w:eastAsia="Arial Unicode MS" w:hAnsi="Arial" w:cs="Arial"/>
          <w:sz w:val="24"/>
          <w:szCs w:val="24"/>
        </w:rPr>
        <w:t>Israel</w:t>
      </w:r>
      <w:proofErr w:type="spellEnd"/>
      <w:r w:rsidRPr="008932AC">
        <w:rPr>
          <w:rFonts w:ascii="Arial" w:eastAsia="Arial Unicode MS" w:hAnsi="Arial" w:cs="Arial"/>
          <w:sz w:val="24"/>
          <w:szCs w:val="24"/>
        </w:rPr>
        <w:t xml:space="preserve"> Rojas Martínez Jefe de Mantenimiento Eléctrico e Informática</w:t>
      </w:r>
      <w:r>
        <w:rPr>
          <w:rFonts w:ascii="Arial" w:eastAsia="Arial Unicode MS" w:hAnsi="Arial" w:cs="Arial"/>
          <w:sz w:val="24"/>
          <w:szCs w:val="24"/>
        </w:rPr>
        <w:t xml:space="preserve"> </w:t>
      </w:r>
      <w:proofErr w:type="spellStart"/>
      <w:r>
        <w:rPr>
          <w:rFonts w:ascii="Arial" w:eastAsia="Arial Unicode MS" w:hAnsi="Arial" w:cs="Arial"/>
          <w:sz w:val="24"/>
          <w:szCs w:val="24"/>
        </w:rPr>
        <w:t>Municipal</w:t>
      </w:r>
      <w:r>
        <w:rPr>
          <w:rFonts w:ascii="Arial" w:hAnsi="Arial" w:cs="Arial"/>
          <w:sz w:val="24"/>
          <w:szCs w:val="24"/>
        </w:rPr>
        <w:t>en</w:t>
      </w:r>
      <w:proofErr w:type="spellEnd"/>
      <w:r>
        <w:rPr>
          <w:rFonts w:ascii="Arial" w:hAnsi="Arial" w:cs="Arial"/>
          <w:sz w:val="24"/>
          <w:szCs w:val="24"/>
        </w:rPr>
        <w:t xml:space="preserve"> la cual se pudo constatar la problemática de las familias que residen en un sector de </w:t>
      </w:r>
      <w:proofErr w:type="spellStart"/>
      <w:r>
        <w:rPr>
          <w:rFonts w:ascii="Arial" w:hAnsi="Arial" w:cs="Arial"/>
          <w:sz w:val="24"/>
          <w:szCs w:val="24"/>
        </w:rPr>
        <w:t>laCosta</w:t>
      </w:r>
      <w:proofErr w:type="spellEnd"/>
      <w:r>
        <w:rPr>
          <w:rFonts w:ascii="Arial" w:hAnsi="Arial" w:cs="Arial"/>
          <w:sz w:val="24"/>
          <w:szCs w:val="24"/>
        </w:rPr>
        <w:t xml:space="preserve"> del Sol, </w:t>
      </w:r>
      <w:r>
        <w:rPr>
          <w:rFonts w:ascii="Arial" w:hAnsi="Arial" w:cs="Arial"/>
          <w:b/>
          <w:sz w:val="24"/>
          <w:szCs w:val="24"/>
        </w:rPr>
        <w:t xml:space="preserve">II- </w:t>
      </w:r>
      <w:r>
        <w:rPr>
          <w:rFonts w:ascii="Arial" w:hAnsi="Arial" w:cs="Arial"/>
          <w:sz w:val="24"/>
          <w:szCs w:val="24"/>
        </w:rPr>
        <w:t xml:space="preserve">que este día fue presentado el perfil técnico o carpeta técnica para la realización de dicho proyecto, por tanto el Concejo Municipal </w:t>
      </w:r>
      <w:r>
        <w:rPr>
          <w:rFonts w:ascii="Arial" w:hAnsi="Arial" w:cs="Arial"/>
          <w:b/>
          <w:sz w:val="24"/>
          <w:szCs w:val="24"/>
        </w:rPr>
        <w:t xml:space="preserve">ACUERDA: </w:t>
      </w:r>
      <w:r w:rsidRPr="0004022C">
        <w:rPr>
          <w:rFonts w:ascii="Arial" w:hAnsi="Arial" w:cs="Arial"/>
          <w:b/>
          <w:sz w:val="24"/>
          <w:szCs w:val="24"/>
        </w:rPr>
        <w:t>a)</w:t>
      </w:r>
      <w:r>
        <w:rPr>
          <w:rFonts w:ascii="Arial" w:hAnsi="Arial" w:cs="Arial"/>
          <w:sz w:val="24"/>
          <w:szCs w:val="24"/>
        </w:rPr>
        <w:t xml:space="preserve"> aprobar el perfil o carpeta técnica en todas sus partes para el proyecto: AMPLIACIÓN DE LINEAS SECUNDARIAS EN COSTA DEL SOL, SAN LUIS LA HERRADURA, LA PAZ, por un monto total de TRES MIL DOSCIENTOSCINCUENTA Y NUEVE51/100 dólares de los estados unidos de norte </w:t>
      </w:r>
      <w:proofErr w:type="spellStart"/>
      <w:r>
        <w:rPr>
          <w:rFonts w:ascii="Arial" w:hAnsi="Arial" w:cs="Arial"/>
          <w:sz w:val="24"/>
          <w:szCs w:val="24"/>
        </w:rPr>
        <w:t>américa</w:t>
      </w:r>
      <w:proofErr w:type="spellEnd"/>
      <w:r>
        <w:rPr>
          <w:rFonts w:ascii="Arial" w:hAnsi="Arial" w:cs="Arial"/>
          <w:sz w:val="24"/>
          <w:szCs w:val="24"/>
        </w:rPr>
        <w:t xml:space="preserve"> ($3,259.51), </w:t>
      </w:r>
      <w:r>
        <w:rPr>
          <w:rFonts w:ascii="Arial" w:hAnsi="Arial" w:cs="Arial"/>
          <w:b/>
          <w:sz w:val="24"/>
          <w:szCs w:val="24"/>
        </w:rPr>
        <w:t>b</w:t>
      </w:r>
      <w:r w:rsidRPr="003263DA">
        <w:rPr>
          <w:rFonts w:ascii="Arial" w:hAnsi="Arial" w:cs="Arial"/>
          <w:b/>
          <w:sz w:val="24"/>
          <w:szCs w:val="24"/>
        </w:rPr>
        <w:t>)</w:t>
      </w:r>
      <w:proofErr w:type="spellStart"/>
      <w:r>
        <w:rPr>
          <w:rFonts w:ascii="Arial" w:hAnsi="Arial" w:cs="Arial"/>
          <w:sz w:val="24"/>
          <w:szCs w:val="24"/>
        </w:rPr>
        <w:t>Autorizar</w:t>
      </w:r>
      <w:r w:rsidRPr="008932AC">
        <w:rPr>
          <w:rFonts w:ascii="Arial" w:hAnsi="Arial" w:cs="Arial"/>
          <w:sz w:val="24"/>
          <w:szCs w:val="24"/>
        </w:rPr>
        <w:t>Don</w:t>
      </w:r>
      <w:proofErr w:type="spellEnd"/>
      <w:r w:rsidRPr="008932AC">
        <w:rPr>
          <w:rFonts w:ascii="Arial" w:hAnsi="Arial" w:cs="Arial"/>
          <w:sz w:val="24"/>
          <w:szCs w:val="24"/>
        </w:rPr>
        <w:t xml:space="preserve">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 xml:space="preserve">Autorizar al Tesorero </w:t>
      </w:r>
      <w:proofErr w:type="spellStart"/>
      <w:r>
        <w:rPr>
          <w:rFonts w:ascii="Arial" w:hAnsi="Arial" w:cs="Arial"/>
          <w:sz w:val="24"/>
          <w:szCs w:val="24"/>
          <w:lang w:val="es-SV"/>
        </w:rPr>
        <w:t>Municipal,Cesar</w:t>
      </w:r>
      <w:proofErr w:type="spellEnd"/>
      <w:r>
        <w:rPr>
          <w:rFonts w:ascii="Arial" w:hAnsi="Arial" w:cs="Arial"/>
          <w:sz w:val="24"/>
          <w:szCs w:val="24"/>
          <w:lang w:val="es-SV"/>
        </w:rPr>
        <w:t xml:space="preserve"> Alonso Villalta Reyes, para que gestione en Banco de Fomento Agropecuario Sucursal Zacatecoluca la apertura de la cuenta corriente respectiva para el proyecto:</w:t>
      </w:r>
      <w:r>
        <w:rPr>
          <w:rFonts w:ascii="Arial" w:hAnsi="Arial" w:cs="Arial"/>
          <w:sz w:val="24"/>
          <w:szCs w:val="24"/>
        </w:rPr>
        <w:t xml:space="preserve">AMPLIACIÓN DE LINEAS SECUNDARIAS EN </w:t>
      </w:r>
      <w:r>
        <w:rPr>
          <w:rFonts w:ascii="Arial" w:hAnsi="Arial" w:cs="Arial"/>
          <w:sz w:val="24"/>
          <w:szCs w:val="24"/>
        </w:rPr>
        <w:lastRenderedPageBreak/>
        <w:t>COSTA DEL SOL, SAN LUIS LA HERRADURA, LA PAZ,</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a </w:t>
      </w:r>
      <w:r w:rsidRPr="008932AC">
        <w:rPr>
          <w:rFonts w:ascii="Arial" w:eastAsia="Arial Unicode MS" w:hAnsi="Arial" w:cs="Arial"/>
          <w:sz w:val="24"/>
          <w:szCs w:val="24"/>
        </w:rPr>
        <w:t>Israel Rojas Martínez Jefe de Mantenimiento Eléctrico e Informática de esta Alcaldía Municipal</w:t>
      </w:r>
      <w:r w:rsidRPr="003263DA">
        <w:rPr>
          <w:rFonts w:ascii="Arial" w:hAnsi="Arial" w:cs="Arial"/>
          <w:sz w:val="24"/>
          <w:szCs w:val="24"/>
        </w:rPr>
        <w:t>.- Certifíq</w:t>
      </w:r>
      <w:r>
        <w:rPr>
          <w:rFonts w:ascii="Arial" w:hAnsi="Arial" w:cs="Arial"/>
          <w:sz w:val="24"/>
          <w:szCs w:val="24"/>
        </w:rPr>
        <w:t>uese y Notifíquese.- //////////////////////////////////////////////////////////////////////</w:t>
      </w:r>
    </w:p>
    <w:p w:rsidR="007705A7" w:rsidRDefault="007705A7" w:rsidP="007705A7">
      <w:pPr>
        <w:spacing w:after="0"/>
        <w:jc w:val="both"/>
        <w:rPr>
          <w:rFonts w:ascii="Arial" w:eastAsia="Arial Unicode MS" w:hAnsi="Arial" w:cs="Arial"/>
          <w:sz w:val="24"/>
          <w:szCs w:val="24"/>
        </w:rPr>
      </w:pPr>
      <w:r w:rsidRPr="008932AC">
        <w:rPr>
          <w:rFonts w:ascii="Arial" w:hAnsi="Arial" w:cs="Arial"/>
          <w:b/>
          <w:sz w:val="24"/>
          <w:szCs w:val="24"/>
        </w:rPr>
        <w:t xml:space="preserve">ACUERDO NÚMERO </w:t>
      </w:r>
      <w:r>
        <w:rPr>
          <w:rFonts w:ascii="Arial" w:hAnsi="Arial" w:cs="Arial"/>
          <w:b/>
          <w:sz w:val="24"/>
          <w:szCs w:val="24"/>
        </w:rPr>
        <w:t>SIETE.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considerando </w:t>
      </w:r>
      <w:r>
        <w:rPr>
          <w:rFonts w:ascii="Arial" w:hAnsi="Arial" w:cs="Arial"/>
          <w:b/>
          <w:sz w:val="24"/>
          <w:szCs w:val="24"/>
        </w:rPr>
        <w:t>I-</w:t>
      </w:r>
      <w:r>
        <w:rPr>
          <w:rFonts w:ascii="Arial" w:hAnsi="Arial" w:cs="Arial"/>
          <w:sz w:val="24"/>
          <w:szCs w:val="24"/>
        </w:rPr>
        <w:t xml:space="preserve">que según Acuerdo Municipal Número Seis de Acta Número Uno de fecha viernes cinco de enero del corriente año, se refrendó para el año dos mil dieciocho </w:t>
      </w:r>
      <w:r w:rsidRPr="00584ABD">
        <w:rPr>
          <w:rFonts w:ascii="Arial" w:eastAsia="Arial Unicode MS" w:hAnsi="Arial" w:cs="Arial"/>
          <w:sz w:val="24"/>
          <w:szCs w:val="24"/>
        </w:rPr>
        <w:t>la cuota de Afiliación de La Micro Región LOS NONUALCOS  del Departamento de La Paz</w:t>
      </w:r>
      <w:r>
        <w:rPr>
          <w:rFonts w:ascii="Arial" w:eastAsia="Arial Unicode MS" w:hAnsi="Arial" w:cs="Arial"/>
          <w:sz w:val="24"/>
          <w:szCs w:val="24"/>
        </w:rPr>
        <w:t>, así mismo se</w:t>
      </w:r>
      <w:r w:rsidRPr="001273CB">
        <w:rPr>
          <w:rFonts w:ascii="Arial" w:eastAsia="Arial Unicode MS" w:hAnsi="Arial" w:cs="Arial"/>
          <w:sz w:val="24"/>
          <w:szCs w:val="24"/>
        </w:rPr>
        <w:t xml:space="preserve"> autorizó al Instituto Salvadoreño de Desarrollo Municipal “ISDEM”, descontar mensualmente la cantidad de TRESCIENTOS 00/100 US. DOLARES (US$ 300.00) de enero a diciembre del año dos mil Dieciocho, fondos FODES75%; </w:t>
      </w:r>
      <w:r w:rsidRPr="001273CB">
        <w:rPr>
          <w:rFonts w:ascii="Arial" w:eastAsia="Arial Unicode MS" w:hAnsi="Arial" w:cs="Arial"/>
          <w:b/>
          <w:sz w:val="24"/>
          <w:szCs w:val="24"/>
        </w:rPr>
        <w:t xml:space="preserve">II- </w:t>
      </w:r>
      <w:r w:rsidRPr="001273CB">
        <w:rPr>
          <w:rFonts w:ascii="Arial" w:eastAsia="Arial Unicode MS" w:hAnsi="Arial" w:cs="Arial"/>
          <w:sz w:val="24"/>
          <w:szCs w:val="24"/>
        </w:rPr>
        <w:t xml:space="preserve">que el Instituto Salvadoreño de Desarrollo Municipal “ISDEM”, no ha aplicado el descuento mensual de ninguna cuota de sostenibilidad de la asociación desde enero hasta esta fecha, por habérsele autorizado hacer el descuento de la fuente de financiamiento </w:t>
      </w:r>
      <w:proofErr w:type="spellStart"/>
      <w:r w:rsidRPr="001273CB">
        <w:rPr>
          <w:rFonts w:ascii="Arial" w:eastAsia="Arial Unicode MS" w:hAnsi="Arial" w:cs="Arial"/>
          <w:sz w:val="24"/>
          <w:szCs w:val="24"/>
        </w:rPr>
        <w:t>indebida,por</w:t>
      </w:r>
      <w:proofErr w:type="spellEnd"/>
      <w:r w:rsidRPr="001273CB">
        <w:rPr>
          <w:rFonts w:ascii="Arial" w:eastAsia="Arial Unicode MS" w:hAnsi="Arial" w:cs="Arial"/>
          <w:sz w:val="24"/>
          <w:szCs w:val="24"/>
        </w:rPr>
        <w:t xml:space="preserve"> tanto el Concejo Municipal </w:t>
      </w:r>
      <w:proofErr w:type="spellStart"/>
      <w:r w:rsidRPr="001273CB">
        <w:rPr>
          <w:rFonts w:ascii="Arial" w:eastAsia="Arial Unicode MS" w:hAnsi="Arial" w:cs="Arial"/>
          <w:b/>
          <w:sz w:val="24"/>
          <w:szCs w:val="24"/>
        </w:rPr>
        <w:t>ACUERDA:</w:t>
      </w:r>
      <w:r w:rsidRPr="001273CB">
        <w:rPr>
          <w:rFonts w:ascii="Arial" w:eastAsia="Arial Unicode MS" w:hAnsi="Arial" w:cs="Arial"/>
          <w:sz w:val="24"/>
          <w:szCs w:val="24"/>
        </w:rPr>
        <w:t>pagar</w:t>
      </w:r>
      <w:proofErr w:type="spellEnd"/>
      <w:r w:rsidRPr="001273CB">
        <w:rPr>
          <w:rFonts w:ascii="Arial" w:eastAsia="Arial Unicode MS" w:hAnsi="Arial" w:cs="Arial"/>
          <w:sz w:val="24"/>
          <w:szCs w:val="24"/>
        </w:rPr>
        <w:t xml:space="preserve"> a la asociación de municipios de los </w:t>
      </w:r>
      <w:proofErr w:type="spellStart"/>
      <w:r w:rsidRPr="001273CB">
        <w:rPr>
          <w:rFonts w:ascii="Arial" w:eastAsia="Arial Unicode MS" w:hAnsi="Arial" w:cs="Arial"/>
          <w:sz w:val="24"/>
          <w:szCs w:val="24"/>
        </w:rPr>
        <w:t>Nonualcos</w:t>
      </w:r>
      <w:proofErr w:type="spellEnd"/>
      <w:r w:rsidRPr="001273CB">
        <w:rPr>
          <w:rFonts w:ascii="Arial" w:eastAsia="Arial Unicode MS" w:hAnsi="Arial" w:cs="Arial"/>
          <w:sz w:val="24"/>
          <w:szCs w:val="24"/>
        </w:rPr>
        <w:t xml:space="preserve">, la cuota de </w:t>
      </w:r>
      <w:r>
        <w:rPr>
          <w:rFonts w:ascii="Arial" w:eastAsia="Arial Unicode MS" w:hAnsi="Arial" w:cs="Arial"/>
          <w:b/>
          <w:sz w:val="24"/>
          <w:szCs w:val="24"/>
        </w:rPr>
        <w:t>“FORTALECIMIENTO INSTITUCIONAL DE LA ASOCIACIÓN DE MUNICIPIOS DE LOS NONUALCOS ORIENTADO HACIA LA SOSTENIBILIDAD”,</w:t>
      </w:r>
      <w:r>
        <w:rPr>
          <w:rFonts w:ascii="Arial" w:eastAsia="Arial Unicode MS" w:hAnsi="Arial" w:cs="Arial"/>
          <w:sz w:val="24"/>
          <w:szCs w:val="24"/>
        </w:rPr>
        <w:t xml:space="preserve"> Correspondiendo a esta municipalidad DESDE EL MES DE AGOSTO A DICIEMBRE DEL AÑO 2018, el </w:t>
      </w:r>
      <w:proofErr w:type="spellStart"/>
      <w:r>
        <w:rPr>
          <w:rFonts w:ascii="Arial" w:eastAsia="Arial Unicode MS" w:hAnsi="Arial" w:cs="Arial"/>
          <w:sz w:val="24"/>
          <w:szCs w:val="24"/>
        </w:rPr>
        <w:t>aporteserá</w:t>
      </w:r>
      <w:proofErr w:type="spellEnd"/>
      <w:r>
        <w:rPr>
          <w:rFonts w:ascii="Arial" w:eastAsia="Arial Unicode MS" w:hAnsi="Arial" w:cs="Arial"/>
          <w:sz w:val="24"/>
          <w:szCs w:val="24"/>
        </w:rPr>
        <w:t xml:space="preserve"> entregado en cinco cuotas mensuales de Setecientos Veinte 00/100 Dólares de los Estados Unido de Norte América, ($720.00), y </w:t>
      </w:r>
      <w:r>
        <w:rPr>
          <w:rFonts w:ascii="Arial" w:eastAsia="Arial Unicode MS" w:hAnsi="Arial" w:cs="Arial"/>
          <w:b/>
          <w:sz w:val="24"/>
          <w:szCs w:val="24"/>
        </w:rPr>
        <w:t>autorizase a ISDEM</w:t>
      </w:r>
      <w:r>
        <w:rPr>
          <w:rFonts w:ascii="Arial" w:eastAsia="Arial Unicode MS" w:hAnsi="Arial" w:cs="Arial"/>
          <w:sz w:val="24"/>
          <w:szCs w:val="24"/>
        </w:rPr>
        <w:t xml:space="preserve"> para que descuente a favor de la Asociación de Municipios los </w:t>
      </w:r>
      <w:proofErr w:type="spellStart"/>
      <w:r>
        <w:rPr>
          <w:rFonts w:ascii="Arial" w:eastAsia="Arial Unicode MS" w:hAnsi="Arial" w:cs="Arial"/>
          <w:sz w:val="24"/>
          <w:szCs w:val="24"/>
        </w:rPr>
        <w:t>Nonualcos</w:t>
      </w:r>
      <w:proofErr w:type="spellEnd"/>
      <w:r>
        <w:rPr>
          <w:rFonts w:ascii="Arial" w:eastAsia="Arial Unicode MS" w:hAnsi="Arial" w:cs="Arial"/>
          <w:sz w:val="24"/>
          <w:szCs w:val="24"/>
        </w:rPr>
        <w:t>, la suma mencionada, aplicando al 0.5% para acciones asociativas, del 25% DE LA CANTIDAD TOTAL A RECIBIR ANUALMENTE DE PARTE DEL FONDO PARA EL DESARROLLO ECONÓMICO Y SOCIAL DE LOS MUNICIPIOS (FODES).- Certifíquese y Comuníquese.- /////////////</w:t>
      </w:r>
    </w:p>
    <w:p w:rsidR="007705A7" w:rsidRDefault="007705A7" w:rsidP="007705A7">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OCHO.</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w:t>
      </w:r>
      <w:proofErr w:type="spellStart"/>
      <w:r>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la solicitud presentada por el Ing. Germán Castellanos Jefe de la Unidad Ambiental y administrador de contrato del proyecto Construcción de Muelle Turístico de Pesca Artesanal, San Luis La Herradura, en la cual solicita el nombramiento de una Comisión para evaluar el contrato del proyecto antes mencionado </w:t>
      </w:r>
      <w:r>
        <w:rPr>
          <w:rFonts w:ascii="Arial" w:hAnsi="Arial" w:cs="Arial"/>
          <w:b/>
          <w:sz w:val="24"/>
          <w:szCs w:val="24"/>
        </w:rPr>
        <w:t xml:space="preserve">II- </w:t>
      </w:r>
      <w:r>
        <w:rPr>
          <w:rFonts w:ascii="Arial" w:hAnsi="Arial" w:cs="Arial"/>
          <w:sz w:val="24"/>
          <w:szCs w:val="24"/>
        </w:rPr>
        <w:t xml:space="preserve">la necesidad que </w:t>
      </w:r>
      <w:proofErr w:type="spellStart"/>
      <w:r>
        <w:rPr>
          <w:rFonts w:ascii="Arial" w:hAnsi="Arial" w:cs="Arial"/>
          <w:sz w:val="24"/>
          <w:szCs w:val="24"/>
        </w:rPr>
        <w:t>existedel</w:t>
      </w:r>
      <w:proofErr w:type="spellEnd"/>
      <w:r>
        <w:rPr>
          <w:rFonts w:ascii="Arial" w:hAnsi="Arial" w:cs="Arial"/>
          <w:sz w:val="24"/>
          <w:szCs w:val="24"/>
        </w:rPr>
        <w:t xml:space="preserve"> </w:t>
      </w:r>
      <w:r>
        <w:rPr>
          <w:rFonts w:ascii="Arial" w:hAnsi="Arial" w:cs="Arial"/>
          <w:sz w:val="24"/>
          <w:szCs w:val="24"/>
        </w:rPr>
        <w:lastRenderedPageBreak/>
        <w:t xml:space="preserve">nombramiento de una comisión no solo para evaluar el contrato del proyecto antes mencionado sino todos los proyectos en general, por tanto el Concejo Municipal </w:t>
      </w:r>
      <w:r>
        <w:rPr>
          <w:rFonts w:ascii="Arial" w:hAnsi="Arial" w:cs="Arial"/>
          <w:b/>
          <w:sz w:val="24"/>
          <w:szCs w:val="24"/>
        </w:rPr>
        <w:t xml:space="preserve">ACUERDA: </w:t>
      </w:r>
      <w:r>
        <w:rPr>
          <w:rFonts w:ascii="Arial" w:hAnsi="Arial" w:cs="Arial"/>
          <w:sz w:val="24"/>
          <w:szCs w:val="24"/>
        </w:rPr>
        <w:t>Crear la Comisión de Proyectos y nombrar como integrantes de dicha Comisión a:</w:t>
      </w:r>
      <w:r w:rsidRPr="008932AC">
        <w:rPr>
          <w:rFonts w:ascii="Arial" w:hAnsi="Arial" w:cs="Arial"/>
          <w:sz w:val="24"/>
          <w:szCs w:val="24"/>
        </w:rPr>
        <w:t>Francisco Antonio Cruz Primer Regidor Propietario, Javier David Cruz Posada Síndico Municipal, Milton Galileo González Quinto Regidor Propietario, Ezequiel Córdova Me</w:t>
      </w:r>
      <w:r>
        <w:rPr>
          <w:rFonts w:ascii="Arial" w:hAnsi="Arial" w:cs="Arial"/>
          <w:sz w:val="24"/>
          <w:szCs w:val="24"/>
        </w:rPr>
        <w:t xml:space="preserve">jía Séptimo Regidor </w:t>
      </w:r>
      <w:proofErr w:type="spellStart"/>
      <w:r>
        <w:rPr>
          <w:rFonts w:ascii="Arial" w:hAnsi="Arial" w:cs="Arial"/>
          <w:sz w:val="24"/>
          <w:szCs w:val="24"/>
        </w:rPr>
        <w:t>Propietario,Wilber</w:t>
      </w:r>
      <w:proofErr w:type="spellEnd"/>
      <w:r>
        <w:rPr>
          <w:rFonts w:ascii="Arial" w:hAnsi="Arial" w:cs="Arial"/>
          <w:sz w:val="24"/>
          <w:szCs w:val="24"/>
        </w:rPr>
        <w:t xml:space="preserve"> Asdrúbal Arévalo Jefe de Proyectos y Asesores Jurídicos contratados por esta Municipalidad.- Certifíquese y Notifíquese.- ///////////////</w:t>
      </w:r>
    </w:p>
    <w:p w:rsidR="007705A7" w:rsidRDefault="007705A7" w:rsidP="007705A7">
      <w:pPr>
        <w:spacing w:after="0"/>
        <w:jc w:val="both"/>
        <w:rPr>
          <w:rFonts w:ascii="Arial" w:hAnsi="Arial" w:cs="Arial"/>
          <w:b/>
          <w:sz w:val="24"/>
          <w:szCs w:val="24"/>
        </w:rPr>
      </w:pPr>
      <w:r w:rsidRPr="008932AC">
        <w:rPr>
          <w:rFonts w:ascii="Arial" w:hAnsi="Arial" w:cs="Arial"/>
          <w:b/>
          <w:sz w:val="24"/>
          <w:szCs w:val="24"/>
        </w:rPr>
        <w:t xml:space="preserve">ACUERDO NÚMERO </w:t>
      </w:r>
      <w:r>
        <w:rPr>
          <w:rFonts w:ascii="Arial" w:hAnsi="Arial" w:cs="Arial"/>
          <w:b/>
          <w:sz w:val="24"/>
          <w:szCs w:val="24"/>
        </w:rPr>
        <w:t>NUEVE.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considerando el memorándum presentado por José Alfredo Meléndez Jefe de UATM, en el cual remite la resolución de la inspección realizada para la apertura de una tienda y cervecería en el caserío la Zarcera, el Concejo Municipal después de revisar dicha resolución, </w:t>
      </w:r>
      <w:r>
        <w:rPr>
          <w:rFonts w:ascii="Arial" w:hAnsi="Arial" w:cs="Arial"/>
          <w:b/>
          <w:sz w:val="24"/>
          <w:szCs w:val="24"/>
        </w:rPr>
        <w:t xml:space="preserve">ACUERDA: </w:t>
      </w:r>
      <w:r w:rsidRPr="0020266A">
        <w:rPr>
          <w:rFonts w:ascii="Arial" w:hAnsi="Arial" w:cs="Arial"/>
          <w:sz w:val="24"/>
          <w:szCs w:val="24"/>
        </w:rPr>
        <w:t>Denegar</w:t>
      </w:r>
      <w:r>
        <w:rPr>
          <w:rFonts w:ascii="Arial" w:hAnsi="Arial" w:cs="Arial"/>
          <w:sz w:val="24"/>
          <w:szCs w:val="24"/>
        </w:rPr>
        <w:t xml:space="preserve"> el permiso solicitado para el funcionamiento de una tienda y cervecería en el caserío la Zarcera presentada por el </w:t>
      </w:r>
      <w:proofErr w:type="spellStart"/>
      <w:r>
        <w:rPr>
          <w:rFonts w:ascii="Arial" w:hAnsi="Arial" w:cs="Arial"/>
          <w:sz w:val="24"/>
          <w:szCs w:val="24"/>
        </w:rPr>
        <w:t>sr.</w:t>
      </w:r>
      <w:proofErr w:type="spellEnd"/>
      <w:r>
        <w:rPr>
          <w:rFonts w:ascii="Arial" w:hAnsi="Arial" w:cs="Arial"/>
          <w:sz w:val="24"/>
          <w:szCs w:val="24"/>
        </w:rPr>
        <w:t xml:space="preserve"> Luis Ernesto Ramos .- Certifíquese y Notifíquese.- ////////////////////</w:t>
      </w:r>
    </w:p>
    <w:p w:rsidR="007705A7" w:rsidRDefault="007705A7" w:rsidP="007705A7">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DIEZ.-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 xml:space="preserve">I- </w:t>
      </w:r>
      <w:r>
        <w:rPr>
          <w:rFonts w:ascii="Arial" w:hAnsi="Arial" w:cs="Arial"/>
          <w:sz w:val="24"/>
          <w:szCs w:val="24"/>
        </w:rPr>
        <w:t xml:space="preserve">Que según Acuerdo Municipal </w:t>
      </w:r>
      <w:proofErr w:type="spellStart"/>
      <w:r>
        <w:rPr>
          <w:rFonts w:ascii="Arial" w:hAnsi="Arial" w:cs="Arial"/>
          <w:sz w:val="24"/>
          <w:szCs w:val="24"/>
        </w:rPr>
        <w:t>NúmeroVeintidós</w:t>
      </w:r>
      <w:proofErr w:type="spellEnd"/>
      <w:r>
        <w:rPr>
          <w:rFonts w:ascii="Arial" w:hAnsi="Arial" w:cs="Arial"/>
          <w:sz w:val="24"/>
          <w:szCs w:val="24"/>
        </w:rPr>
        <w:t xml:space="preserve"> del Acta Número Seis de fecha viernes 20 de julio, se Acordó Adjudicar la Contratación del profesional para la elaboración de la Carpeta </w:t>
      </w:r>
      <w:proofErr w:type="spellStart"/>
      <w:r>
        <w:rPr>
          <w:rFonts w:ascii="Arial" w:hAnsi="Arial" w:cs="Arial"/>
          <w:sz w:val="24"/>
          <w:szCs w:val="24"/>
        </w:rPr>
        <w:t>Técnicadel</w:t>
      </w:r>
      <w:proofErr w:type="spellEnd"/>
      <w:r>
        <w:rPr>
          <w:rFonts w:ascii="Arial" w:hAnsi="Arial" w:cs="Arial"/>
          <w:sz w:val="24"/>
          <w:szCs w:val="24"/>
        </w:rPr>
        <w:t xml:space="preserve"> Proyecto: Instalación de Sistema de Drenaje con Tubería PVC, para Alcantarillado y Mampostería de Piedra, en Colonia El Milagro, Barrio El Centro,</w:t>
      </w:r>
      <w:r>
        <w:rPr>
          <w:rFonts w:ascii="Arial" w:hAnsi="Arial" w:cs="Arial"/>
          <w:sz w:val="24"/>
          <w:szCs w:val="24"/>
          <w:lang w:val="es-SV"/>
        </w:rPr>
        <w:t>Villa San Luis La Herradura, Departamento de La Paz</w:t>
      </w:r>
      <w:r>
        <w:rPr>
          <w:rFonts w:ascii="Arial" w:hAnsi="Arial" w:cs="Arial"/>
          <w:sz w:val="24"/>
          <w:szCs w:val="24"/>
        </w:rPr>
        <w:t xml:space="preserve">; al Arquitecto CESAR MANUEL PARADA MERAZ, por un monto de elaboración de carpeta de dos mil trescientos dólares exactos,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Técnica en todas sus partes para la realización del </w:t>
      </w:r>
      <w:proofErr w:type="spellStart"/>
      <w:r>
        <w:rPr>
          <w:rFonts w:ascii="Arial" w:hAnsi="Arial" w:cs="Arial"/>
          <w:sz w:val="24"/>
          <w:szCs w:val="24"/>
        </w:rPr>
        <w:t>Proyecto:Instalación</w:t>
      </w:r>
      <w:proofErr w:type="spellEnd"/>
      <w:r>
        <w:rPr>
          <w:rFonts w:ascii="Arial" w:hAnsi="Arial" w:cs="Arial"/>
          <w:sz w:val="24"/>
          <w:szCs w:val="24"/>
        </w:rPr>
        <w:t xml:space="preserve"> de Sistema de Drenaje con Tubería PVC, para Alcantarillado y Mampostería de Piedra, en Colonia El Milagro, Barrio El Centro, Villa San Luis La Herradura, Departamento de La Paz, por un monto de Formulación de carpeta de Dos Mil Trescientos </w:t>
      </w:r>
      <w:proofErr w:type="spellStart"/>
      <w:r>
        <w:rPr>
          <w:rFonts w:ascii="Arial" w:hAnsi="Arial" w:cs="Arial"/>
          <w:sz w:val="24"/>
          <w:szCs w:val="24"/>
        </w:rPr>
        <w:t>Dólares</w:t>
      </w:r>
      <w:r>
        <w:rPr>
          <w:rFonts w:ascii="Arial" w:hAnsi="Arial" w:cs="Arial"/>
          <w:b/>
          <w:sz w:val="24"/>
          <w:szCs w:val="24"/>
        </w:rPr>
        <w:t>b</w:t>
      </w:r>
      <w:proofErr w:type="spellEnd"/>
      <w:r>
        <w:rPr>
          <w:rFonts w:ascii="Arial" w:hAnsi="Arial" w:cs="Arial"/>
          <w:b/>
          <w:sz w:val="24"/>
          <w:szCs w:val="24"/>
        </w:rPr>
        <w:t>)</w:t>
      </w:r>
      <w:r>
        <w:rPr>
          <w:rFonts w:ascii="Arial" w:hAnsi="Arial" w:cs="Arial"/>
          <w:sz w:val="24"/>
          <w:szCs w:val="24"/>
        </w:rPr>
        <w:t xml:space="preserve">Autorizar a la jefa de la Unidad de Adquisiciones y Contrataciones Institucionales UACI realizar los procesos respectivos de conformidad a la Ley LACAP para la contratación de los servicios profesionales para la construcción o realización y supervisión de dicho </w:t>
      </w:r>
      <w:proofErr w:type="spellStart"/>
      <w:r>
        <w:rPr>
          <w:rFonts w:ascii="Arial" w:hAnsi="Arial" w:cs="Arial"/>
          <w:sz w:val="24"/>
          <w:szCs w:val="24"/>
        </w:rPr>
        <w:t>proyecto</w:t>
      </w:r>
      <w:r>
        <w:rPr>
          <w:rFonts w:ascii="Arial" w:hAnsi="Arial" w:cs="Arial"/>
          <w:b/>
          <w:sz w:val="24"/>
          <w:szCs w:val="24"/>
        </w:rPr>
        <w:t>c</w:t>
      </w:r>
      <w:proofErr w:type="spellEnd"/>
      <w:r>
        <w:rPr>
          <w:rFonts w:ascii="Arial" w:hAnsi="Arial" w:cs="Arial"/>
          <w:b/>
          <w:sz w:val="24"/>
          <w:szCs w:val="24"/>
        </w:rPr>
        <w:t>)</w:t>
      </w:r>
      <w:r>
        <w:rPr>
          <w:rFonts w:ascii="Arial" w:hAnsi="Arial" w:cs="Arial"/>
          <w:sz w:val="24"/>
          <w:szCs w:val="24"/>
        </w:rPr>
        <w:t xml:space="preserve">Autorizar al tesorero municipal Cesar Alonso Villalta Reyes, para que realice la erogación de fondos a nombre del Arquitecto CESAR MANUEL PARADA MERAZ, por un monto de dos mil trescientos dólares exactos $2,300.00, en concepto </w:t>
      </w:r>
      <w:proofErr w:type="spellStart"/>
      <w:r>
        <w:rPr>
          <w:rFonts w:ascii="Arial" w:hAnsi="Arial" w:cs="Arial"/>
          <w:sz w:val="24"/>
          <w:szCs w:val="24"/>
        </w:rPr>
        <w:t>de</w:t>
      </w:r>
      <w:r w:rsidRPr="00685901">
        <w:rPr>
          <w:rFonts w:ascii="Arial" w:hAnsi="Arial" w:cs="Arial"/>
          <w:b/>
          <w:sz w:val="24"/>
          <w:szCs w:val="24"/>
        </w:rPr>
        <w:t>Formulación</w:t>
      </w:r>
      <w:proofErr w:type="spellEnd"/>
      <w:r w:rsidRPr="00685901">
        <w:rPr>
          <w:rFonts w:ascii="Arial" w:hAnsi="Arial" w:cs="Arial"/>
          <w:b/>
          <w:sz w:val="24"/>
          <w:szCs w:val="24"/>
        </w:rPr>
        <w:t xml:space="preserve"> de Carpeta Técnica</w:t>
      </w:r>
      <w:r>
        <w:rPr>
          <w:rFonts w:ascii="Arial" w:hAnsi="Arial" w:cs="Arial"/>
          <w:sz w:val="24"/>
          <w:szCs w:val="24"/>
        </w:rPr>
        <w:t xml:space="preserve"> de conformidad a la documentación legal que se le presente, gasto que será aplicado al Presupuesto Municipal vigente, Fondos FODES Pre-Inversión.- Certifíquese.-</w:t>
      </w:r>
      <w:r w:rsidRPr="005E274D">
        <w:rPr>
          <w:rFonts w:ascii="Arial" w:hAnsi="Arial" w:cs="Arial"/>
          <w:b/>
          <w:sz w:val="24"/>
          <w:szCs w:val="24"/>
        </w:rPr>
        <w:t xml:space="preserve">ACUERDO NUMERO </w:t>
      </w:r>
      <w:r>
        <w:rPr>
          <w:rFonts w:ascii="Arial" w:hAnsi="Arial" w:cs="Arial"/>
          <w:b/>
          <w:sz w:val="24"/>
          <w:szCs w:val="24"/>
        </w:rPr>
        <w:t>ONCE</w:t>
      </w:r>
      <w:r w:rsidRPr="00123F34">
        <w:rPr>
          <w:rFonts w:ascii="Arial" w:hAnsi="Arial" w:cs="Arial"/>
          <w:b/>
          <w:sz w:val="24"/>
          <w:szCs w:val="24"/>
        </w:rPr>
        <w:t>.-</w:t>
      </w:r>
      <w:r>
        <w:rPr>
          <w:rFonts w:ascii="Arial" w:hAnsi="Arial" w:cs="Arial"/>
          <w:sz w:val="24"/>
          <w:szCs w:val="24"/>
        </w:rPr>
        <w:t xml:space="preserve"> El Concejo Municipal de la </w:t>
      </w:r>
      <w:r>
        <w:rPr>
          <w:rFonts w:ascii="Arial" w:hAnsi="Arial" w:cs="Arial"/>
          <w:sz w:val="24"/>
          <w:szCs w:val="24"/>
        </w:rPr>
        <w:lastRenderedPageBreak/>
        <w:t xml:space="preserve">Villa San Luis la Herradura Departamento de la Paz, en uso de sus facultades que le confiere el Código Municipal y Considerando I- Que por motivos de tiempo no se alcanzó a agotar la correspondencia y Solicitudes recibidas, en esta sesión Ordinaria de Concejo Municipal.- II- Que este Concejo Municipal realizara la próxima reunión de Concejo el día viernes diecisiete de Agosto del corriente año en la cual se terminará de ver la correspondencia y solicitudes </w:t>
      </w:r>
      <w:proofErr w:type="spellStart"/>
      <w:r>
        <w:rPr>
          <w:rFonts w:ascii="Arial" w:hAnsi="Arial" w:cs="Arial"/>
          <w:sz w:val="24"/>
          <w:szCs w:val="24"/>
        </w:rPr>
        <w:t>pendientes;Por</w:t>
      </w:r>
      <w:proofErr w:type="spellEnd"/>
      <w:r>
        <w:rPr>
          <w:rFonts w:ascii="Arial" w:hAnsi="Arial" w:cs="Arial"/>
          <w:sz w:val="24"/>
          <w:szCs w:val="24"/>
        </w:rPr>
        <w:t xml:space="preserve"> tanto el Concejo Municipal </w:t>
      </w:r>
      <w:r w:rsidRPr="003B74AA">
        <w:rPr>
          <w:rFonts w:ascii="Arial" w:hAnsi="Arial" w:cs="Arial"/>
          <w:b/>
          <w:sz w:val="24"/>
          <w:szCs w:val="24"/>
        </w:rPr>
        <w:t>ACUERDA:</w:t>
      </w:r>
      <w:r>
        <w:rPr>
          <w:rFonts w:ascii="Arial" w:hAnsi="Arial" w:cs="Arial"/>
          <w:sz w:val="24"/>
          <w:szCs w:val="24"/>
        </w:rPr>
        <w:t xml:space="preserve"> Declarase en sesión Permanente y dejar abierta la presente sesión para continuarla el día viernes diecisiete de Agosto del corriente año.- Certifíquese y Notifíquese.- //////////////////////////////////////////////////////////////////////////////////////////////////////////// </w:t>
      </w:r>
    </w:p>
    <w:p w:rsidR="007705A7" w:rsidRDefault="007705A7" w:rsidP="007705A7">
      <w:pPr>
        <w:spacing w:after="0"/>
        <w:jc w:val="both"/>
        <w:rPr>
          <w:rFonts w:ascii="Arial" w:hAnsi="Arial" w:cs="Arial"/>
          <w:sz w:val="24"/>
          <w:szCs w:val="24"/>
        </w:rPr>
      </w:pPr>
    </w:p>
    <w:p w:rsidR="007705A7" w:rsidRDefault="007705A7" w:rsidP="007705A7">
      <w:pPr>
        <w:spacing w:after="0"/>
        <w:jc w:val="both"/>
        <w:rPr>
          <w:rFonts w:ascii="Arial" w:hAnsi="Arial" w:cs="Arial"/>
          <w:sz w:val="24"/>
          <w:szCs w:val="24"/>
        </w:rPr>
      </w:pPr>
    </w:p>
    <w:p w:rsidR="007705A7" w:rsidRDefault="007705A7" w:rsidP="007705A7">
      <w:pPr>
        <w:spacing w:after="0"/>
        <w:jc w:val="both"/>
        <w:rPr>
          <w:rFonts w:ascii="Arial" w:hAnsi="Arial" w:cs="Arial"/>
          <w:sz w:val="24"/>
          <w:szCs w:val="24"/>
        </w:rPr>
      </w:pPr>
    </w:p>
    <w:p w:rsidR="007705A7" w:rsidRDefault="007705A7" w:rsidP="007705A7">
      <w:pPr>
        <w:spacing w:after="0"/>
        <w:jc w:val="both"/>
        <w:rPr>
          <w:rFonts w:ascii="Arial" w:hAnsi="Arial" w:cs="Arial"/>
          <w:sz w:val="24"/>
          <w:szCs w:val="24"/>
        </w:rPr>
      </w:pPr>
    </w:p>
    <w:p w:rsidR="007705A7" w:rsidRPr="008932AC" w:rsidRDefault="007705A7" w:rsidP="007705A7">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7705A7" w:rsidRPr="008932AC" w:rsidRDefault="007705A7" w:rsidP="007705A7">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7705A7" w:rsidRPr="008932AC" w:rsidRDefault="007705A7" w:rsidP="007705A7">
      <w:pPr>
        <w:autoSpaceDE w:val="0"/>
        <w:autoSpaceDN w:val="0"/>
        <w:adjustRightInd w:val="0"/>
        <w:spacing w:after="0"/>
        <w:jc w:val="center"/>
        <w:rPr>
          <w:rFonts w:ascii="Arial" w:hAnsi="Arial" w:cs="Arial"/>
          <w:sz w:val="24"/>
          <w:szCs w:val="24"/>
        </w:rPr>
      </w:pPr>
    </w:p>
    <w:p w:rsidR="007705A7" w:rsidRDefault="007705A7" w:rsidP="007705A7">
      <w:pPr>
        <w:autoSpaceDE w:val="0"/>
        <w:autoSpaceDN w:val="0"/>
        <w:adjustRightInd w:val="0"/>
        <w:spacing w:after="0"/>
        <w:jc w:val="center"/>
        <w:rPr>
          <w:rFonts w:ascii="Arial" w:hAnsi="Arial" w:cs="Arial"/>
          <w:sz w:val="24"/>
          <w:szCs w:val="24"/>
        </w:rPr>
      </w:pPr>
    </w:p>
    <w:p w:rsidR="007705A7" w:rsidRDefault="007705A7" w:rsidP="007705A7">
      <w:pPr>
        <w:autoSpaceDE w:val="0"/>
        <w:autoSpaceDN w:val="0"/>
        <w:adjustRightInd w:val="0"/>
        <w:spacing w:after="0"/>
        <w:jc w:val="center"/>
        <w:rPr>
          <w:rFonts w:ascii="Arial" w:hAnsi="Arial" w:cs="Arial"/>
          <w:sz w:val="24"/>
          <w:szCs w:val="24"/>
        </w:rPr>
      </w:pPr>
    </w:p>
    <w:p w:rsidR="007705A7" w:rsidRDefault="007705A7" w:rsidP="007705A7">
      <w:pPr>
        <w:autoSpaceDE w:val="0"/>
        <w:autoSpaceDN w:val="0"/>
        <w:adjustRightInd w:val="0"/>
        <w:spacing w:after="0"/>
        <w:jc w:val="center"/>
        <w:rPr>
          <w:rFonts w:ascii="Arial" w:hAnsi="Arial" w:cs="Arial"/>
          <w:sz w:val="24"/>
          <w:szCs w:val="24"/>
        </w:rPr>
      </w:pPr>
    </w:p>
    <w:p w:rsidR="007705A7" w:rsidRDefault="007705A7" w:rsidP="007705A7">
      <w:pPr>
        <w:autoSpaceDE w:val="0"/>
        <w:autoSpaceDN w:val="0"/>
        <w:adjustRightInd w:val="0"/>
        <w:spacing w:after="0"/>
        <w:jc w:val="center"/>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7705A7" w:rsidRPr="008932AC"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7705A7" w:rsidRPr="008932AC"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7705A7" w:rsidRPr="008932AC"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Pr="005A2F39" w:rsidRDefault="007705A7" w:rsidP="007705A7">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7705A7" w:rsidRPr="008932AC"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p>
    <w:p w:rsidR="007705A7"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p>
    <w:p w:rsidR="007705A7" w:rsidRPr="008932AC" w:rsidRDefault="007705A7" w:rsidP="007705A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7705A7" w:rsidRPr="00C5140E" w:rsidRDefault="007705A7" w:rsidP="007705A7">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7705A7" w:rsidRDefault="007705A7" w:rsidP="007705A7">
      <w:pPr>
        <w:spacing w:after="0"/>
        <w:jc w:val="both"/>
        <w:rPr>
          <w:rFonts w:ascii="Arial" w:hAnsi="Arial" w:cs="Arial"/>
          <w:sz w:val="24"/>
          <w:szCs w:val="24"/>
        </w:rPr>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70439A"/>
    <w:rsid w:val="007705A7"/>
    <w:rsid w:val="00E252F7"/>
    <w:rsid w:val="00E87801"/>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5A7"/>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2629</Words>
  <Characters>14462</Characters>
  <Application>Microsoft Office Word</Application>
  <DocSecurity>0</DocSecurity>
  <Lines>120</Lines>
  <Paragraphs>34</Paragraphs>
  <ScaleCrop>false</ScaleCrop>
  <Company/>
  <LinksUpToDate>false</LinksUpToDate>
  <CharactersWithSpaces>17057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2019-11-11T15:46:00Z</dcterms:modified>
</cp:coreProperties>
</file>